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Cs/>
          <w:sz w:val="44"/>
          <w:lang w:val="en-GB"/>
        </w:rPr>
      </w:pPr>
      <w:r>
        <w:rPr>
          <w:rFonts w:hint="eastAsia" w:eastAsia="黑体"/>
          <w:bCs/>
          <w:sz w:val="44"/>
          <w:lang w:val="en-GB"/>
        </w:rPr>
        <w:t>中国物业管理协会理事变更登记表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pPr w:leftFromText="180" w:rightFromText="180" w:vertAnchor="text" w:horzAnchor="page" w:tblpXSpec="center" w:tblpY="-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296"/>
        <w:gridCol w:w="2382"/>
        <w:gridCol w:w="1638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  <w:tblHeader/>
        </w:trPr>
        <w:tc>
          <w:tcPr>
            <w:tcW w:w="31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单位名称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tblHeader/>
        </w:trPr>
        <w:tc>
          <w:tcPr>
            <w:tcW w:w="31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变更前原任人姓名</w:t>
            </w:r>
          </w:p>
        </w:tc>
        <w:tc>
          <w:tcPr>
            <w:tcW w:w="23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  务</w:t>
            </w:r>
          </w:p>
        </w:tc>
        <w:tc>
          <w:tcPr>
            <w:tcW w:w="23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tblHeader/>
        </w:trPr>
        <w:tc>
          <w:tcPr>
            <w:tcW w:w="31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变更原因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  <w:tblHeader/>
        </w:trPr>
        <w:tc>
          <w:tcPr>
            <w:tcW w:w="837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仿宋_GB2312" w:eastAsia="仿宋_GB2312"/>
                <w:b/>
                <w:spacing w:val="6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pacing w:val="60"/>
                <w:sz w:val="30"/>
                <w:szCs w:val="30"/>
              </w:rPr>
              <w:t>变更后</w:t>
            </w:r>
            <w:r>
              <w:rPr>
                <w:rFonts w:hint="eastAsia" w:ascii="仿宋_GB2312" w:eastAsia="仿宋_GB2312"/>
                <w:b/>
                <w:spacing w:val="60"/>
                <w:sz w:val="30"/>
                <w:szCs w:val="30"/>
                <w:lang w:eastAsia="zh-CN"/>
              </w:rPr>
              <w:t>理事出任人信息</w:t>
            </w:r>
          </w:p>
        </w:tc>
        <w:tc>
          <w:tcPr>
            <w:tcW w:w="22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名</w:t>
            </w:r>
          </w:p>
        </w:tc>
        <w:tc>
          <w:tcPr>
            <w:tcW w:w="23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  别</w:t>
            </w:r>
          </w:p>
        </w:tc>
        <w:tc>
          <w:tcPr>
            <w:tcW w:w="23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  <w:tblHeader/>
        </w:trPr>
        <w:tc>
          <w:tcPr>
            <w:tcW w:w="83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b/>
                <w:spacing w:val="60"/>
                <w:sz w:val="30"/>
                <w:szCs w:val="30"/>
              </w:rPr>
            </w:pPr>
          </w:p>
        </w:tc>
        <w:tc>
          <w:tcPr>
            <w:tcW w:w="22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政治面貌</w:t>
            </w:r>
          </w:p>
        </w:tc>
        <w:tc>
          <w:tcPr>
            <w:tcW w:w="23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  务</w:t>
            </w:r>
          </w:p>
        </w:tc>
        <w:tc>
          <w:tcPr>
            <w:tcW w:w="23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  <w:tblHeader/>
        </w:trPr>
        <w:tc>
          <w:tcPr>
            <w:tcW w:w="83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b/>
                <w:spacing w:val="60"/>
                <w:sz w:val="30"/>
                <w:szCs w:val="30"/>
              </w:rPr>
            </w:pPr>
          </w:p>
        </w:tc>
        <w:tc>
          <w:tcPr>
            <w:tcW w:w="22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  历</w:t>
            </w:r>
          </w:p>
        </w:tc>
        <w:tc>
          <w:tcPr>
            <w:tcW w:w="23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技术职称</w:t>
            </w:r>
          </w:p>
        </w:tc>
        <w:tc>
          <w:tcPr>
            <w:tcW w:w="23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  <w:tblHeader/>
        </w:trPr>
        <w:tc>
          <w:tcPr>
            <w:tcW w:w="83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2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  机</w:t>
            </w:r>
          </w:p>
        </w:tc>
        <w:tc>
          <w:tcPr>
            <w:tcW w:w="23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  箱</w:t>
            </w:r>
          </w:p>
        </w:tc>
        <w:tc>
          <w:tcPr>
            <w:tcW w:w="23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7" w:hRule="atLeast"/>
          <w:tblHeader/>
        </w:trPr>
        <w:tc>
          <w:tcPr>
            <w:tcW w:w="83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8688" w:type="dxa"/>
            <w:gridSpan w:val="4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个人简介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4" w:hRule="atLeast"/>
          <w:tblHeader/>
        </w:trPr>
        <w:tc>
          <w:tcPr>
            <w:tcW w:w="9525" w:type="dxa"/>
            <w:gridSpan w:val="5"/>
          </w:tcPr>
          <w:p>
            <w:pPr>
              <w:adjustRightInd w:val="0"/>
              <w:snapToGrid w:val="0"/>
              <w:ind w:right="113"/>
              <w:rPr>
                <w:rFonts w:ascii="仿宋_GB2312" w:eastAsia="仿宋_GB2312"/>
                <w:spacing w:val="20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right="113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单位意见：</w:t>
            </w:r>
          </w:p>
          <w:p>
            <w:pPr>
              <w:adjustRightInd w:val="0"/>
              <w:snapToGrid w:val="0"/>
              <w:ind w:firstLine="1800" w:firstLineChars="60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1800" w:firstLineChars="60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4010" w:firstLineChars="1337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单位负责人签字（公 章）：</w:t>
            </w:r>
          </w:p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20"/>
                <w:sz w:val="30"/>
                <w:szCs w:val="30"/>
              </w:rPr>
              <w:t>年  月  日</w:t>
            </w:r>
          </w:p>
        </w:tc>
      </w:tr>
    </w:tbl>
    <w:p>
      <w:pPr>
        <w:tabs>
          <w:tab w:val="left" w:pos="4680"/>
        </w:tabs>
        <w:spacing w:line="272" w:lineRule="exact"/>
        <w:ind w:left="0" w:leftChars="0" w:firstLine="0" w:firstLineChars="0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b/>
          <w:bCs/>
          <w:sz w:val="24"/>
        </w:rPr>
        <w:t xml:space="preserve"> </w:t>
      </w:r>
      <w:r>
        <w:rPr>
          <w:rFonts w:hint="eastAsia" w:ascii="仿宋_GB2312" w:eastAsia="仿宋_GB2312"/>
          <w:b/>
          <w:bCs/>
          <w:sz w:val="24"/>
          <w:lang w:eastAsia="zh-CN"/>
        </w:rPr>
        <w:t>备注：</w:t>
      </w:r>
      <w:r>
        <w:rPr>
          <w:rFonts w:hint="eastAsia" w:ascii="仿宋_GB2312" w:eastAsia="仿宋_GB2312"/>
          <w:sz w:val="24"/>
          <w:lang w:eastAsia="zh-CN"/>
        </w:rPr>
        <w:t>请仔细填写表格，负责人签字盖章后，以</w:t>
      </w:r>
      <w:r>
        <w:rPr>
          <w:rFonts w:hint="eastAsia" w:ascii="仿宋_GB2312" w:eastAsia="仿宋_GB2312"/>
          <w:sz w:val="24"/>
          <w:lang w:val="en-US" w:eastAsia="zh-CN"/>
        </w:rPr>
        <w:t>PDF文件格式发送至：88082258@163.com。</w:t>
      </w:r>
      <w:bookmarkStart w:id="0" w:name="_GoBack"/>
      <w:bookmarkEnd w:id="0"/>
    </w:p>
    <w:sectPr>
      <w:pgSz w:w="11906" w:h="16838"/>
      <w:pgMar w:top="1638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5E"/>
    <w:rsid w:val="0000672C"/>
    <w:rsid w:val="001075FB"/>
    <w:rsid w:val="0012230F"/>
    <w:rsid w:val="001966D6"/>
    <w:rsid w:val="00210D84"/>
    <w:rsid w:val="00217EAC"/>
    <w:rsid w:val="00292C1D"/>
    <w:rsid w:val="002D151D"/>
    <w:rsid w:val="00322EF8"/>
    <w:rsid w:val="004637C3"/>
    <w:rsid w:val="00527D84"/>
    <w:rsid w:val="0066315A"/>
    <w:rsid w:val="006B7B14"/>
    <w:rsid w:val="00771425"/>
    <w:rsid w:val="007D505E"/>
    <w:rsid w:val="00822105"/>
    <w:rsid w:val="00862EFB"/>
    <w:rsid w:val="00971162"/>
    <w:rsid w:val="0099320F"/>
    <w:rsid w:val="009C42E6"/>
    <w:rsid w:val="00A36D9A"/>
    <w:rsid w:val="00AF5930"/>
    <w:rsid w:val="00B23966"/>
    <w:rsid w:val="00B86AC5"/>
    <w:rsid w:val="00B974D6"/>
    <w:rsid w:val="00C07B11"/>
    <w:rsid w:val="00C33CE3"/>
    <w:rsid w:val="00C552CC"/>
    <w:rsid w:val="00C6561E"/>
    <w:rsid w:val="00C7199A"/>
    <w:rsid w:val="00D55EC4"/>
    <w:rsid w:val="00D777E8"/>
    <w:rsid w:val="00E36B96"/>
    <w:rsid w:val="00F21D7A"/>
    <w:rsid w:val="00F37E8A"/>
    <w:rsid w:val="00F41A8C"/>
    <w:rsid w:val="00F5122C"/>
    <w:rsid w:val="00F83ED2"/>
    <w:rsid w:val="0B0A25EE"/>
    <w:rsid w:val="192243D1"/>
    <w:rsid w:val="57953080"/>
    <w:rsid w:val="5C8722B8"/>
    <w:rsid w:val="702B4E0E"/>
    <w:rsid w:val="7F9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安科中心</Company>
  <Pages>1</Pages>
  <Words>21</Words>
  <Characters>125</Characters>
  <Lines>1</Lines>
  <Paragraphs>1</Paragraphs>
  <TotalTime>3</TotalTime>
  <ScaleCrop>false</ScaleCrop>
  <LinksUpToDate>false</LinksUpToDate>
  <CharactersWithSpaces>145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2017-03-02T08:28:00Z</dcterms:created>
  <dc:creator>王雷</dc:creator>
  <cp:lastModifiedBy>李静</cp:lastModifiedBy>
  <cp:lastPrinted>2007-01-31T03:57:00Z</cp:lastPrinted>
  <dcterms:modified xsi:type="dcterms:W3CDTF">2020-10-28T03:25:50Z</dcterms:modified>
  <dc:title>评价机构变更表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