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华文中宋" w:hAnsi="华文中宋" w:eastAsia="仿宋_GB2312" w:cs="宋体"/>
          <w:color w:val="auto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附件1</w:t>
      </w:r>
    </w:p>
    <w:p>
      <w:pPr>
        <w:widowControl/>
        <w:spacing w:afterLines="100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培训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</w:rPr>
        <w:t>师资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lang w:val="en-US" w:eastAsia="zh-CN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1" w:firstLineChars="1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白殿一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 xml:space="preserve">  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主讲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高质量标准的编写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职务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中国标准化研究院原副院长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500" w:firstLineChars="5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中国标准化专家委员会委员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500" w:firstLineChars="5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全国标准化原理与方法标准化技术委员会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500" w:firstLineChars="5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全国图形符号标准化技术委员会主任委员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301" w:firstLineChars="1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301" w:firstLineChars="1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1" w:firstLineChars="1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刘建明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主讲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eastAsia="zh-CN"/>
        </w:rPr>
        <w:t>服务业标准化的发展与旅游行业分享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职务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文化和旅游部旅游质量监督管理所所长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500" w:firstLineChars="5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第五届全国旅游标准化技术委员会秘书长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500" w:firstLineChars="5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文化和旅游部法治专家委员会委员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500" w:firstLineChars="5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全国旅游景区协会专家委员会委员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500" w:firstLineChars="5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全国休闲标准化技术委员会副主任委员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500" w:firstLineChars="5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全国温泉服务标准化技术委员会副主任委员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500" w:firstLineChars="5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300" w:firstLineChars="100"/>
        <w:textAlignment w:val="auto"/>
        <w:rPr>
          <w:rFonts w:hint="default" w:ascii="仿宋_GB2312" w:hAnsi="仿宋_GB2312" w:eastAsia="仿宋_GB2312" w:cs="仿宋_GB2312"/>
          <w:sz w:val="30"/>
          <w:szCs w:val="30"/>
          <w:u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 xml:space="preserve">孙长敬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主讲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质量管理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职务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</w:rPr>
        <w:t>中国计量大学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/>
        </w:rPr>
        <w:t>教授（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</w:rPr>
        <w:t>质量管理工程专业负责人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500" w:firstLineChars="5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中国质量研究院特聘行业质量专家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500" w:firstLineChars="5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全国质量管理工程专业联席会发起人/理事长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500" w:firstLineChars="5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全国质量奖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评审员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500" w:firstLineChars="5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中国质量协会全面质量管理培训教师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spacing w:line="600" w:lineRule="exact"/>
        <w:ind w:firstLine="301" w:firstLineChars="1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 w:bidi="ar-SA"/>
        </w:rPr>
      </w:pPr>
    </w:p>
    <w:p>
      <w:pPr>
        <w:spacing w:line="600" w:lineRule="exact"/>
        <w:ind w:firstLine="301" w:firstLineChars="1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1" w:firstLineChars="1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 w:bidi="ar-SA"/>
        </w:rPr>
        <w:t>4.高文田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 xml:space="preserve">  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主讲：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物业服务企业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标准化创新与实践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职务：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新大正物业集团股份有限公司首席运营官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博士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500" w:firstLineChars="5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全</w:t>
      </w:r>
      <w:r>
        <w:rPr>
          <w:rFonts w:hint="eastAsia" w:ascii="仿宋_GB2312" w:hAnsi="仿宋_GB2312" w:eastAsia="仿宋_GB2312" w:cs="仿宋_GB2312"/>
          <w:w w:val="96"/>
          <w:sz w:val="30"/>
          <w:szCs w:val="30"/>
          <w:lang w:eastAsia="zh-CN"/>
        </w:rPr>
        <w:t>国物业服务标准化技术委员会副秘书长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500" w:firstLineChars="5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中国物业管理协会标准化建设专业委员会秘书长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500" w:firstLineChars="5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中国教育后勤协会标准化技术委员会副主任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500" w:firstLineChars="5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全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  <w:t>国机关事务管理标准化工作组副秘书长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500" w:firstLineChars="5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全国品牌评价标准化技术委员会委员</w:t>
      </w:r>
    </w:p>
    <w:p>
      <w:pPr>
        <w:widowControl w:val="0"/>
        <w:ind w:firstLine="1500" w:firstLineChars="5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</w:p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</w:p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</w:p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</w:p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" w:eastAsia="仿宋_GB2312" w:cs="仿宋"/>
          <w:b/>
          <w:bCs/>
          <w:color w:val="auto"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b/>
          <w:bCs/>
          <w:color w:val="auto"/>
          <w:kern w:val="0"/>
          <w:sz w:val="30"/>
          <w:szCs w:val="30"/>
        </w:rPr>
        <w:t>食宿</w:t>
      </w:r>
      <w:r>
        <w:rPr>
          <w:rFonts w:hint="eastAsia" w:ascii="仿宋_GB2312" w:hAnsi="仿宋" w:eastAsia="仿宋_GB2312" w:cs="仿宋"/>
          <w:b/>
          <w:bCs/>
          <w:color w:val="auto"/>
          <w:kern w:val="0"/>
          <w:sz w:val="30"/>
          <w:szCs w:val="30"/>
          <w:lang w:val="en-US" w:eastAsia="zh-CN"/>
        </w:rPr>
        <w:t>安排</w:t>
      </w:r>
      <w:r>
        <w:rPr>
          <w:rFonts w:hint="eastAsia" w:ascii="仿宋_GB2312" w:hAnsi="仿宋" w:eastAsia="仿宋_GB2312" w:cs="仿宋"/>
          <w:b/>
          <w:bCs/>
          <w:color w:val="auto"/>
          <w:kern w:val="0"/>
          <w:sz w:val="30"/>
          <w:szCs w:val="30"/>
        </w:rPr>
        <w:t>说明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仿宋"/>
          <w:color w:val="auto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_GB2312" w:hAnsi="仿宋" w:eastAsia="仿宋_GB2312" w:cs="仿宋"/>
          <w:b/>
          <w:bCs/>
          <w:color w:val="auto"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</w:rPr>
        <w:t>学员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val="en-US" w:eastAsia="zh-CN"/>
        </w:rPr>
        <w:t>可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</w:rPr>
        <w:t>自行安排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val="en-US" w:eastAsia="zh-CN"/>
        </w:rPr>
        <w:t>培训期间的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</w:rPr>
        <w:t>住宿与用餐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eastAsia="zh-CN"/>
        </w:rPr>
        <w:t>。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val="en-US" w:eastAsia="zh-CN"/>
        </w:rPr>
        <w:t>如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</w:rPr>
        <w:t>选择在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val="en-US" w:eastAsia="zh-CN"/>
        </w:rPr>
        <w:t>培训地点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eastAsia="zh-CN"/>
        </w:rPr>
        <w:t>【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val="en-US" w:eastAsia="zh-CN"/>
        </w:rPr>
        <w:t>泰安宝盛道谷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</w:rPr>
        <w:t>酒店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eastAsia="zh-CN"/>
        </w:rPr>
        <w:t>】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val="en-US" w:eastAsia="zh-CN"/>
        </w:rPr>
        <w:t>住宿就餐的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</w:rPr>
        <w:t>学员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val="en-US" w:eastAsia="zh-CN"/>
        </w:rPr>
        <w:t>可参考信息如下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</w:rPr>
        <w:t>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ascii="仿宋_GB2312" w:hAnsi="仿宋" w:eastAsia="仿宋_GB2312" w:cs="仿宋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</w:rPr>
        <w:t>1.住宿：选择在酒店入住的学员，务请在报名系统中勾选入住的起、止日期，在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val="en-US" w:eastAsia="zh-CN"/>
        </w:rPr>
        <w:t>26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</w:rPr>
        <w:t>日17:00报名截止前，可享酒店协议价【单/标准间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val="en-US" w:eastAsia="zh-CN"/>
        </w:rPr>
        <w:t>350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</w:rPr>
        <w:t>元/间·天】，酒</w:t>
      </w:r>
      <w:r>
        <w:rPr>
          <w:rFonts w:hint="eastAsia" w:ascii="仿宋_GB2312" w:hAnsi="仿宋" w:eastAsia="仿宋_GB2312" w:cs="仿宋"/>
          <w:color w:val="auto"/>
          <w:sz w:val="30"/>
          <w:szCs w:val="30"/>
        </w:rPr>
        <w:t>店根据学员需求</w:t>
      </w:r>
      <w:r>
        <w:rPr>
          <w:rFonts w:hint="eastAsia" w:ascii="仿宋_GB2312" w:hAnsi="仿宋" w:eastAsia="仿宋_GB2312" w:cs="仿宋"/>
          <w:color w:val="auto"/>
          <w:sz w:val="30"/>
          <w:szCs w:val="30"/>
          <w:lang w:val="en-US" w:eastAsia="zh-CN"/>
        </w:rPr>
        <w:t>按照“</w:t>
      </w:r>
      <w:r>
        <w:rPr>
          <w:rFonts w:hint="eastAsia" w:ascii="仿宋_GB2312" w:hAnsi="仿宋" w:eastAsia="仿宋_GB2312" w:cs="仿宋"/>
          <w:color w:val="auto"/>
          <w:sz w:val="30"/>
          <w:szCs w:val="30"/>
        </w:rPr>
        <w:t>先到先得</w:t>
      </w:r>
      <w:r>
        <w:rPr>
          <w:rFonts w:hint="default" w:ascii="仿宋_GB2312" w:hAnsi="仿宋" w:eastAsia="仿宋_GB2312" w:cs="仿宋"/>
          <w:color w:val="auto"/>
          <w:sz w:val="30"/>
          <w:szCs w:val="30"/>
          <w:lang w:val="en-US" w:eastAsia="zh-CN"/>
        </w:rPr>
        <w:t>”</w:t>
      </w:r>
      <w:r>
        <w:rPr>
          <w:rFonts w:hint="eastAsia" w:ascii="仿宋_GB2312" w:hAnsi="仿宋" w:eastAsia="仿宋_GB2312" w:cs="仿宋"/>
          <w:color w:val="auto"/>
          <w:sz w:val="30"/>
          <w:szCs w:val="30"/>
          <w:lang w:val="en-US" w:eastAsia="zh-CN"/>
        </w:rPr>
        <w:t>原则</w:t>
      </w:r>
      <w:r>
        <w:rPr>
          <w:rFonts w:hint="eastAsia" w:ascii="仿宋_GB2312" w:hAnsi="仿宋" w:eastAsia="仿宋_GB2312" w:cs="仿宋"/>
          <w:color w:val="auto"/>
          <w:sz w:val="30"/>
          <w:szCs w:val="30"/>
        </w:rPr>
        <w:t>安排入住，</w:t>
      </w:r>
      <w:r>
        <w:rPr>
          <w:rFonts w:hint="eastAsia" w:ascii="仿宋_GB2312" w:hAnsi="仿宋" w:eastAsia="仿宋_GB2312" w:cs="仿宋"/>
          <w:b/>
          <w:bCs/>
          <w:color w:val="auto"/>
          <w:kern w:val="0"/>
          <w:sz w:val="30"/>
          <w:szCs w:val="30"/>
          <w:highlight w:val="none"/>
          <w:lang w:val="en-US" w:eastAsia="zh-CN"/>
        </w:rPr>
        <w:t>房间预留至报到当天17:00（超时即视为放弃）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highlight w:val="none"/>
          <w:lang w:val="en-US" w:eastAsia="zh-CN"/>
        </w:rPr>
        <w:t>，</w:t>
      </w: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</w:rPr>
        <w:t>敬请学员</w:t>
      </w: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  <w:lang w:val="en-US" w:eastAsia="zh-CN"/>
        </w:rPr>
        <w:t>理解</w:t>
      </w: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</w:rPr>
        <w:t>配合；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ascii="仿宋_GB2312" w:hAnsi="仿宋" w:eastAsia="仿宋_GB2312" w:cs="仿宋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highlight w:val="none"/>
        </w:rPr>
        <w:t>请学员报到时自行到酒店前台办理入住，费用自理。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_GB2312" w:hAnsi="仿宋" w:eastAsia="仿宋_GB2312" w:cs="仿宋"/>
          <w:color w:val="auto"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highlight w:val="none"/>
          <w:lang w:val="en-US" w:eastAsia="zh-CN"/>
        </w:rPr>
        <w:t>2.用餐：学员可自行选择在酒店用餐或外出就餐，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自助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val="en-US" w:eastAsia="zh-CN"/>
        </w:rPr>
        <w:t>餐60元/人餐，如您选择在酒店用餐，请直接与酒店联系（18605384458），费用自理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9" w:charSpace="0"/>
        </w:sectPr>
      </w:pP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</w:rPr>
        <w:t>3.住宿与用餐发票由酒店统一开具，凡在酒店入住的学员，在酒店用餐费可与房费一同结算开票。</w:t>
      </w:r>
    </w:p>
    <w:p>
      <w:pPr>
        <w:widowControl/>
        <w:rPr>
          <w:rFonts w:hint="eastAsia" w:ascii="华文中宋" w:hAnsi="华文中宋" w:eastAsia="仿宋_GB2312" w:cs="宋体"/>
          <w:color w:val="auto"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3</w:t>
      </w:r>
    </w:p>
    <w:p>
      <w:pPr>
        <w:widowControl/>
        <w:spacing w:beforeLines="50"/>
        <w:jc w:val="center"/>
        <w:rPr>
          <w:rFonts w:hint="default" w:ascii="华文中宋" w:hAnsi="华文中宋" w:eastAsia="华文中宋" w:cs="宋体"/>
          <w:b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宋体"/>
          <w:b/>
          <w:color w:val="auto"/>
          <w:w w:val="95"/>
          <w:kern w:val="0"/>
          <w:sz w:val="36"/>
          <w:szCs w:val="36"/>
          <w:lang w:eastAsia="zh-CN"/>
        </w:rPr>
        <w:t>物业服务企业标准化专业技术岗位综合能力提升培训班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lang w:val="en-US" w:eastAsia="zh-CN"/>
        </w:rPr>
        <w:t>山东）学员档案卡</w:t>
      </w:r>
    </w:p>
    <w:p>
      <w:pPr>
        <w:rPr>
          <w:rFonts w:hint="eastAsia"/>
          <w:color w:val="auto"/>
          <w:sz w:val="22"/>
        </w:rPr>
      </w:pPr>
    </w:p>
    <w:p>
      <w:pPr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填表日期：   年    月    日                         </w:t>
      </w:r>
      <w:r>
        <w:rPr>
          <w:rFonts w:hint="eastAsia" w:ascii="宋体" w:hAnsi="宋体"/>
          <w:color w:val="auto"/>
          <w:sz w:val="22"/>
        </w:rPr>
        <w:t>证书编号</w:t>
      </w:r>
      <w:r>
        <w:rPr>
          <w:rFonts w:hint="eastAsia"/>
          <w:color w:val="auto"/>
          <w:sz w:val="22"/>
        </w:rPr>
        <w:t>：</w:t>
      </w:r>
    </w:p>
    <w:tbl>
      <w:tblPr>
        <w:tblStyle w:val="7"/>
        <w:tblpPr w:vertAnchor="page" w:horzAnchor="page" w:tblpXSpec="center" w:tblpY="4349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667"/>
        <w:gridCol w:w="910"/>
        <w:gridCol w:w="554"/>
        <w:gridCol w:w="1655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8" w:type="pct"/>
            <w:vAlign w:val="center"/>
          </w:tcPr>
          <w:p>
            <w:pPr>
              <w:jc w:val="center"/>
              <w:rPr>
                <w:rFonts w:ascii="宋体" w:hAnsi="宋体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978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Align w:val="center"/>
          </w:tcPr>
          <w:p>
            <w:pPr>
              <w:spacing w:line="320" w:lineRule="exact"/>
              <w:ind w:left="-267" w:leftChars="-127" w:firstLine="290" w:firstLineChars="121"/>
              <w:jc w:val="center"/>
              <w:rPr>
                <w:rFonts w:ascii="宋体" w:hAnsi="宋体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    别</w:t>
            </w:r>
          </w:p>
        </w:tc>
        <w:tc>
          <w:tcPr>
            <w:tcW w:w="97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22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8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978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手    机</w:t>
            </w:r>
          </w:p>
        </w:tc>
        <w:tc>
          <w:tcPr>
            <w:tcW w:w="97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22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8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职    务</w:t>
            </w:r>
          </w:p>
        </w:tc>
        <w:tc>
          <w:tcPr>
            <w:tcW w:w="978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职    称</w:t>
            </w:r>
          </w:p>
        </w:tc>
        <w:tc>
          <w:tcPr>
            <w:tcW w:w="97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22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8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color w:val="auto"/>
                <w:sz w:val="24"/>
                <w:szCs w:val="24"/>
              </w:rPr>
              <w:t>最高学历</w:t>
            </w:r>
          </w:p>
        </w:tc>
        <w:tc>
          <w:tcPr>
            <w:tcW w:w="978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邮   箱</w:t>
            </w:r>
          </w:p>
        </w:tc>
        <w:tc>
          <w:tcPr>
            <w:tcW w:w="97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22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8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从事本行业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工作年限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="宋体" w:hAnsi="宋体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2193" w:type="pct"/>
            <w:gridSpan w:val="2"/>
            <w:vAlign w:val="center"/>
          </w:tcPr>
          <w:p>
            <w:pPr>
              <w:jc w:val="center"/>
              <w:rPr>
                <w:rFonts w:ascii="宋体" w:hAnsi="宋体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8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4031" w:type="pct"/>
            <w:gridSpan w:val="5"/>
            <w:vAlign w:val="center"/>
          </w:tcPr>
          <w:p>
            <w:pPr>
              <w:jc w:val="center"/>
              <w:rPr>
                <w:rFonts w:ascii="宋体" w:hAnsi="宋体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4031" w:type="pct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96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物业管理行业工作经历</w:t>
            </w:r>
          </w:p>
        </w:tc>
        <w:tc>
          <w:tcPr>
            <w:tcW w:w="4031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2480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身份证（人像面）</w:t>
            </w:r>
          </w:p>
        </w:tc>
        <w:tc>
          <w:tcPr>
            <w:tcW w:w="2519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1200" w:firstLineChars="50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身份证（国徽面）</w:t>
            </w:r>
          </w:p>
        </w:tc>
      </w:tr>
    </w:tbl>
    <w:p>
      <w:pPr>
        <w:rPr>
          <w:rFonts w:hint="eastAsia" w:ascii="仿宋_GB2312" w:eastAsia="仿宋_GB2312"/>
          <w:color w:val="auto"/>
          <w:sz w:val="24"/>
        </w:rPr>
      </w:pPr>
    </w:p>
    <w:p>
      <w:pPr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注：本表由学员用电子版打印完整，所填资料需真实有效，在相关处粘贴一寸白</w:t>
      </w:r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24"/>
        </w:rPr>
        <w:t>底彩色免冠近照和身份证复印件，报到时交培训会务组。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9DA5F9"/>
    <w:multiLevelType w:val="singleLevel"/>
    <w:tmpl w:val="179DA5F9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YWFhYzNlMGJlYmMwMzIyNTdlMzNhY2FiYzYyM2UifQ=="/>
  </w:docVars>
  <w:rsids>
    <w:rsidRoot w:val="765E15F1"/>
    <w:rsid w:val="00033405"/>
    <w:rsid w:val="000552A3"/>
    <w:rsid w:val="000822FA"/>
    <w:rsid w:val="00123F87"/>
    <w:rsid w:val="001251D0"/>
    <w:rsid w:val="001964E6"/>
    <w:rsid w:val="001E06C6"/>
    <w:rsid w:val="002340E4"/>
    <w:rsid w:val="00235D18"/>
    <w:rsid w:val="00267612"/>
    <w:rsid w:val="00310EE3"/>
    <w:rsid w:val="0038718D"/>
    <w:rsid w:val="003A4F07"/>
    <w:rsid w:val="003E302F"/>
    <w:rsid w:val="0049292A"/>
    <w:rsid w:val="004A3165"/>
    <w:rsid w:val="004D0EDB"/>
    <w:rsid w:val="005072E5"/>
    <w:rsid w:val="00514E53"/>
    <w:rsid w:val="005C7796"/>
    <w:rsid w:val="005D6AA5"/>
    <w:rsid w:val="006751F4"/>
    <w:rsid w:val="006C79DB"/>
    <w:rsid w:val="006E0128"/>
    <w:rsid w:val="00702378"/>
    <w:rsid w:val="0074117B"/>
    <w:rsid w:val="00873EF1"/>
    <w:rsid w:val="00882BBB"/>
    <w:rsid w:val="008A6E59"/>
    <w:rsid w:val="008B2709"/>
    <w:rsid w:val="008B5C8D"/>
    <w:rsid w:val="008C6517"/>
    <w:rsid w:val="008F2E8E"/>
    <w:rsid w:val="00927FEC"/>
    <w:rsid w:val="009E59DB"/>
    <w:rsid w:val="00AA1E32"/>
    <w:rsid w:val="00AB4866"/>
    <w:rsid w:val="00AC20E4"/>
    <w:rsid w:val="00B157CC"/>
    <w:rsid w:val="00B45C68"/>
    <w:rsid w:val="00C11C03"/>
    <w:rsid w:val="00C228E3"/>
    <w:rsid w:val="00C2710A"/>
    <w:rsid w:val="00C35464"/>
    <w:rsid w:val="00C91A3A"/>
    <w:rsid w:val="00CC4FC3"/>
    <w:rsid w:val="00DA4FA5"/>
    <w:rsid w:val="00DA7781"/>
    <w:rsid w:val="00DB3986"/>
    <w:rsid w:val="00DD3827"/>
    <w:rsid w:val="00E252B0"/>
    <w:rsid w:val="00E811B7"/>
    <w:rsid w:val="00F12E50"/>
    <w:rsid w:val="00F3201D"/>
    <w:rsid w:val="020973F7"/>
    <w:rsid w:val="02447828"/>
    <w:rsid w:val="03A27C31"/>
    <w:rsid w:val="03C658CD"/>
    <w:rsid w:val="04354AE8"/>
    <w:rsid w:val="04600ECB"/>
    <w:rsid w:val="04D627D7"/>
    <w:rsid w:val="052A16E3"/>
    <w:rsid w:val="05B326DE"/>
    <w:rsid w:val="06D76DC6"/>
    <w:rsid w:val="079F3996"/>
    <w:rsid w:val="07EF3139"/>
    <w:rsid w:val="08272274"/>
    <w:rsid w:val="0866335E"/>
    <w:rsid w:val="09634145"/>
    <w:rsid w:val="0A276804"/>
    <w:rsid w:val="0A630BDB"/>
    <w:rsid w:val="0A7B4636"/>
    <w:rsid w:val="0D3B70B4"/>
    <w:rsid w:val="0D897F17"/>
    <w:rsid w:val="0E313343"/>
    <w:rsid w:val="0ED408DE"/>
    <w:rsid w:val="0ED71A24"/>
    <w:rsid w:val="0F781459"/>
    <w:rsid w:val="0FCF7645"/>
    <w:rsid w:val="10A27447"/>
    <w:rsid w:val="10A83E3D"/>
    <w:rsid w:val="11422BD1"/>
    <w:rsid w:val="116E1FDD"/>
    <w:rsid w:val="132F62D2"/>
    <w:rsid w:val="13D70085"/>
    <w:rsid w:val="15DE6DEC"/>
    <w:rsid w:val="16EE1DB2"/>
    <w:rsid w:val="173954F2"/>
    <w:rsid w:val="17FD5C1D"/>
    <w:rsid w:val="19FA24C0"/>
    <w:rsid w:val="1C147426"/>
    <w:rsid w:val="1C9D45FB"/>
    <w:rsid w:val="1EC82B87"/>
    <w:rsid w:val="1F9302DA"/>
    <w:rsid w:val="1FCA360B"/>
    <w:rsid w:val="1FF27E5F"/>
    <w:rsid w:val="20A1713B"/>
    <w:rsid w:val="21880E55"/>
    <w:rsid w:val="21923ACB"/>
    <w:rsid w:val="22751E5B"/>
    <w:rsid w:val="227E7186"/>
    <w:rsid w:val="24A469F6"/>
    <w:rsid w:val="24F61CCB"/>
    <w:rsid w:val="254F6D2A"/>
    <w:rsid w:val="255D282B"/>
    <w:rsid w:val="25AC22E6"/>
    <w:rsid w:val="26686B53"/>
    <w:rsid w:val="271F6FB8"/>
    <w:rsid w:val="273F68F9"/>
    <w:rsid w:val="27B16E5E"/>
    <w:rsid w:val="27B45491"/>
    <w:rsid w:val="27D663B3"/>
    <w:rsid w:val="281C6C1B"/>
    <w:rsid w:val="286402BA"/>
    <w:rsid w:val="28A34CE5"/>
    <w:rsid w:val="293E0559"/>
    <w:rsid w:val="2A274423"/>
    <w:rsid w:val="2A4A57F8"/>
    <w:rsid w:val="2DEE6C2C"/>
    <w:rsid w:val="2E983210"/>
    <w:rsid w:val="2EB93E1F"/>
    <w:rsid w:val="2F8F4121"/>
    <w:rsid w:val="2FCA7CB6"/>
    <w:rsid w:val="2FDE6C21"/>
    <w:rsid w:val="302170C5"/>
    <w:rsid w:val="30BB0BA6"/>
    <w:rsid w:val="30EA03BF"/>
    <w:rsid w:val="315E0057"/>
    <w:rsid w:val="31E565B8"/>
    <w:rsid w:val="32140A93"/>
    <w:rsid w:val="328609DF"/>
    <w:rsid w:val="328965D1"/>
    <w:rsid w:val="33A7013C"/>
    <w:rsid w:val="33CA5530"/>
    <w:rsid w:val="33F7221B"/>
    <w:rsid w:val="34BC388A"/>
    <w:rsid w:val="3542797C"/>
    <w:rsid w:val="358F1196"/>
    <w:rsid w:val="35B37167"/>
    <w:rsid w:val="369167D9"/>
    <w:rsid w:val="374635AF"/>
    <w:rsid w:val="3798794D"/>
    <w:rsid w:val="37E01E12"/>
    <w:rsid w:val="383513A9"/>
    <w:rsid w:val="3B3C43DA"/>
    <w:rsid w:val="3C557210"/>
    <w:rsid w:val="3C5A766D"/>
    <w:rsid w:val="3C837CA0"/>
    <w:rsid w:val="3D453D0D"/>
    <w:rsid w:val="3DD443B6"/>
    <w:rsid w:val="3E4207B3"/>
    <w:rsid w:val="3E91279D"/>
    <w:rsid w:val="3F6C775A"/>
    <w:rsid w:val="412F2128"/>
    <w:rsid w:val="437B7397"/>
    <w:rsid w:val="43E87725"/>
    <w:rsid w:val="43E9461E"/>
    <w:rsid w:val="44DD3BAE"/>
    <w:rsid w:val="45050537"/>
    <w:rsid w:val="450B65BE"/>
    <w:rsid w:val="450F6C24"/>
    <w:rsid w:val="45DA631E"/>
    <w:rsid w:val="461D29EA"/>
    <w:rsid w:val="46CD0D48"/>
    <w:rsid w:val="474B7080"/>
    <w:rsid w:val="47E86BB2"/>
    <w:rsid w:val="482A6D82"/>
    <w:rsid w:val="4832149E"/>
    <w:rsid w:val="49BD785A"/>
    <w:rsid w:val="49C1092B"/>
    <w:rsid w:val="4B387988"/>
    <w:rsid w:val="4BB23021"/>
    <w:rsid w:val="4C301782"/>
    <w:rsid w:val="4CA85525"/>
    <w:rsid w:val="4D91179D"/>
    <w:rsid w:val="4DAA1B7C"/>
    <w:rsid w:val="4DD9682A"/>
    <w:rsid w:val="4F477FF1"/>
    <w:rsid w:val="4F71302A"/>
    <w:rsid w:val="4FA15887"/>
    <w:rsid w:val="51A75470"/>
    <w:rsid w:val="51EB4853"/>
    <w:rsid w:val="522B1A1A"/>
    <w:rsid w:val="529E7E5B"/>
    <w:rsid w:val="53160DDA"/>
    <w:rsid w:val="5349426B"/>
    <w:rsid w:val="54966782"/>
    <w:rsid w:val="54D73161"/>
    <w:rsid w:val="55E72D6A"/>
    <w:rsid w:val="563325F9"/>
    <w:rsid w:val="56461A61"/>
    <w:rsid w:val="56814E4E"/>
    <w:rsid w:val="5683788E"/>
    <w:rsid w:val="56F0350D"/>
    <w:rsid w:val="570F35F5"/>
    <w:rsid w:val="57521397"/>
    <w:rsid w:val="578B2601"/>
    <w:rsid w:val="58180D9A"/>
    <w:rsid w:val="58945896"/>
    <w:rsid w:val="58B04AC3"/>
    <w:rsid w:val="58FD56EF"/>
    <w:rsid w:val="59640DCF"/>
    <w:rsid w:val="599F25F9"/>
    <w:rsid w:val="5A681564"/>
    <w:rsid w:val="5B4271EE"/>
    <w:rsid w:val="5C266890"/>
    <w:rsid w:val="5C687C7C"/>
    <w:rsid w:val="5C69772C"/>
    <w:rsid w:val="5C7834CB"/>
    <w:rsid w:val="5CEF0347"/>
    <w:rsid w:val="5CF52837"/>
    <w:rsid w:val="5D6879E4"/>
    <w:rsid w:val="5DB52CF0"/>
    <w:rsid w:val="5DE26BAD"/>
    <w:rsid w:val="5F7D5D2C"/>
    <w:rsid w:val="605D2CE4"/>
    <w:rsid w:val="61695C86"/>
    <w:rsid w:val="618966AB"/>
    <w:rsid w:val="621438E4"/>
    <w:rsid w:val="62D04FC4"/>
    <w:rsid w:val="63605E0E"/>
    <w:rsid w:val="63CE364B"/>
    <w:rsid w:val="65290DE5"/>
    <w:rsid w:val="66B421E6"/>
    <w:rsid w:val="66F64F7F"/>
    <w:rsid w:val="67F41B37"/>
    <w:rsid w:val="68223FA2"/>
    <w:rsid w:val="68845596"/>
    <w:rsid w:val="68EF10C6"/>
    <w:rsid w:val="68F330AE"/>
    <w:rsid w:val="6951757E"/>
    <w:rsid w:val="6BAE6B51"/>
    <w:rsid w:val="6C3C5980"/>
    <w:rsid w:val="6C8D45A3"/>
    <w:rsid w:val="6CCC71AB"/>
    <w:rsid w:val="6D9D7236"/>
    <w:rsid w:val="6EE00FB3"/>
    <w:rsid w:val="6F1B2B08"/>
    <w:rsid w:val="6F410095"/>
    <w:rsid w:val="701D5BD9"/>
    <w:rsid w:val="7050667F"/>
    <w:rsid w:val="711B2066"/>
    <w:rsid w:val="71AA730F"/>
    <w:rsid w:val="726E5133"/>
    <w:rsid w:val="72814156"/>
    <w:rsid w:val="72A81FE6"/>
    <w:rsid w:val="735C5118"/>
    <w:rsid w:val="73607C7B"/>
    <w:rsid w:val="737E1918"/>
    <w:rsid w:val="73A43E31"/>
    <w:rsid w:val="74CA4688"/>
    <w:rsid w:val="756F4210"/>
    <w:rsid w:val="76550C66"/>
    <w:rsid w:val="765E15F1"/>
    <w:rsid w:val="76960D3D"/>
    <w:rsid w:val="77987647"/>
    <w:rsid w:val="77D22F63"/>
    <w:rsid w:val="77E5503D"/>
    <w:rsid w:val="78B930E3"/>
    <w:rsid w:val="78D91F5C"/>
    <w:rsid w:val="790A14F7"/>
    <w:rsid w:val="79514DA8"/>
    <w:rsid w:val="795919F3"/>
    <w:rsid w:val="797118E8"/>
    <w:rsid w:val="79D13383"/>
    <w:rsid w:val="7B4755C1"/>
    <w:rsid w:val="7C3C3E81"/>
    <w:rsid w:val="7C413582"/>
    <w:rsid w:val="7C983C1F"/>
    <w:rsid w:val="7CED7166"/>
    <w:rsid w:val="7CFD535E"/>
    <w:rsid w:val="7DF65741"/>
    <w:rsid w:val="7DF76C66"/>
    <w:rsid w:val="7F7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autoRedefine/>
    <w:qFormat/>
    <w:uiPriority w:val="0"/>
    <w:pPr>
      <w:numPr>
        <w:ilvl w:val="0"/>
        <w:numId w:val="1"/>
      </w:numPr>
    </w:p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rPr>
      <w:sz w:val="24"/>
    </w:rPr>
  </w:style>
  <w:style w:type="character" w:customStyle="1" w:styleId="9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0ADEEC-152D-45AE-9AB1-4744BB2AFB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2641</Words>
  <Characters>2847</Characters>
  <Lines>36</Lines>
  <Paragraphs>10</Paragraphs>
  <TotalTime>7</TotalTime>
  <ScaleCrop>false</ScaleCrop>
  <LinksUpToDate>false</LinksUpToDate>
  <CharactersWithSpaces>2941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2023-08-07T03:47:00Z</dcterms:created>
  <dc:creator>韵雅</dc:creator>
  <cp:lastModifiedBy>mll</cp:lastModifiedBy>
  <cp:lastPrinted>2023-03-15T06:28:00Z</cp:lastPrinted>
  <dcterms:modified xsi:type="dcterms:W3CDTF">2024-05-06T03:52:21Z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DFF90BB81B814EAB906233F8E020C3B3_13</vt:lpwstr>
  </property>
</Properties>
</file>